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AREA PROPONENTE</w:t>
            </w:r>
          </w:p>
        </w:tc>
        <w:tc>
          <w:tcPr>
            <w:tcW w:w="11057" w:type="dxa"/>
            <w:vAlign w:val="center"/>
          </w:tcPr>
          <w:p w:rsidR="003335AC" w:rsidRPr="003335AC" w:rsidRDefault="00A4182A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AREA TECNICA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3335AC" w:rsidRPr="003335AC" w:rsidRDefault="00A4182A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UFFICIO TECNOLOGICO COMUNALE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3335AC" w:rsidRPr="003335AC" w:rsidRDefault="00A4182A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Geom. Tamantini Fabio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3335AC" w:rsidRPr="003335AC" w:rsidRDefault="005428F5" w:rsidP="005428F5">
            <w:pPr>
              <w:rPr>
                <w:rFonts w:ascii="Tahoma" w:hAnsi="Tahoma" w:cs="Tahoma"/>
                <w:sz w:val="20"/>
                <w:szCs w:val="20"/>
              </w:rPr>
            </w:pPr>
            <w:r w:rsidRPr="005428F5">
              <w:rPr>
                <w:rFonts w:ascii="Tahoma" w:hAnsi="Tahoma" w:cs="Tahoma"/>
                <w:sz w:val="20"/>
                <w:szCs w:val="20"/>
              </w:rPr>
              <w:t xml:space="preserve">Acquisto materiali ed esecuzione lavori per manutenzione automezzi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5428F5">
              <w:rPr>
                <w:rFonts w:ascii="Tahoma" w:hAnsi="Tahoma" w:cs="Tahoma"/>
                <w:sz w:val="20"/>
                <w:szCs w:val="20"/>
              </w:rPr>
              <w:t>det 503</w:t>
            </w:r>
            <w:r>
              <w:rPr>
                <w:rFonts w:ascii="Tahoma" w:hAnsi="Tahoma" w:cs="Tahoma"/>
                <w:sz w:val="20"/>
                <w:szCs w:val="20"/>
              </w:rPr>
              <w:t>/</w:t>
            </w:r>
            <w:r w:rsidRPr="005428F5">
              <w:rPr>
                <w:rFonts w:ascii="Tahoma" w:hAnsi="Tahoma" w:cs="Tahoma"/>
                <w:sz w:val="20"/>
                <w:szCs w:val="20"/>
              </w:rPr>
              <w:t>2012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BENEFICIARIO</w:t>
            </w:r>
          </w:p>
        </w:tc>
        <w:tc>
          <w:tcPr>
            <w:tcW w:w="11057" w:type="dxa"/>
            <w:vAlign w:val="center"/>
          </w:tcPr>
          <w:p w:rsidR="003335AC" w:rsidRDefault="005428F5" w:rsidP="002F546A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2F546A">
              <w:rPr>
                <w:rFonts w:ascii="Tahoma" w:hAnsi="Tahoma" w:cs="Tahoma"/>
                <w:sz w:val="20"/>
                <w:szCs w:val="20"/>
              </w:rPr>
              <w:t xml:space="preserve">Autofficina Pelucca </w:t>
            </w:r>
            <w:proofErr w:type="spellStart"/>
            <w:r w:rsidRPr="002F546A">
              <w:rPr>
                <w:rFonts w:ascii="Tahoma" w:hAnsi="Tahoma" w:cs="Tahoma"/>
                <w:sz w:val="20"/>
                <w:szCs w:val="20"/>
              </w:rPr>
              <w:t>snc</w:t>
            </w:r>
            <w:proofErr w:type="spellEnd"/>
            <w:r w:rsidRPr="002F546A">
              <w:rPr>
                <w:rFonts w:ascii="Tahoma" w:hAnsi="Tahoma" w:cs="Tahoma"/>
                <w:sz w:val="20"/>
                <w:szCs w:val="20"/>
              </w:rPr>
              <w:t xml:space="preserve"> di Pelucca Federico &amp; C., via Ripabianca 3, Casalina (PG)</w:t>
            </w:r>
          </w:p>
          <w:p w:rsidR="002F546A" w:rsidRPr="002F546A" w:rsidRDefault="002F546A" w:rsidP="002F546A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Grifo Gomme di Spinelli Massimiliano S.a.s. - </w:t>
            </w:r>
            <w:r w:rsidR="00773223">
              <w:rPr>
                <w:rFonts w:ascii="Tahoma" w:hAnsi="Tahoma" w:cs="Tahoma"/>
                <w:sz w:val="20"/>
                <w:szCs w:val="20"/>
              </w:rPr>
              <w:t>via alle Barche - Deruta (PG)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3335AC" w:rsidRDefault="00226652" w:rsidP="002F546A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2F546A"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5428F5" w:rsidRPr="002F546A">
              <w:rPr>
                <w:rFonts w:ascii="Tahoma" w:hAnsi="Tahoma" w:cs="Tahoma"/>
                <w:sz w:val="20"/>
                <w:szCs w:val="20"/>
              </w:rPr>
              <w:t>538</w:t>
            </w:r>
            <w:r w:rsidRPr="002F546A">
              <w:rPr>
                <w:rFonts w:ascii="Tahoma" w:hAnsi="Tahoma" w:cs="Tahoma"/>
                <w:sz w:val="20"/>
                <w:szCs w:val="20"/>
              </w:rPr>
              <w:t>,</w:t>
            </w:r>
            <w:r w:rsidR="005428F5" w:rsidRPr="002F546A">
              <w:rPr>
                <w:rFonts w:ascii="Tahoma" w:hAnsi="Tahoma" w:cs="Tahoma"/>
                <w:sz w:val="20"/>
                <w:szCs w:val="20"/>
              </w:rPr>
              <w:t>45</w:t>
            </w:r>
            <w:r w:rsidR="00A4182A" w:rsidRPr="002F546A"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  <w:p w:rsidR="00773223" w:rsidRPr="002F546A" w:rsidRDefault="00773223" w:rsidP="002F546A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€ 144,06 IVA compresa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Default="002F546A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br w:type="page"/>
            </w:r>
            <w:r w:rsidR="003335AC"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2F546A" w:rsidRDefault="002F546A" w:rsidP="002F546A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335AC" w:rsidRDefault="002F546A" w:rsidP="002F546A">
            <w:pPr>
              <w:rPr>
                <w:rFonts w:ascii="Tahoma" w:hAnsi="Tahoma" w:cs="Tahoma"/>
                <w:sz w:val="20"/>
                <w:szCs w:val="20"/>
              </w:rPr>
            </w:pPr>
            <w:r w:rsidRPr="002F546A">
              <w:rPr>
                <w:rFonts w:ascii="Tahoma" w:hAnsi="Tahoma" w:cs="Tahoma"/>
                <w:sz w:val="20"/>
                <w:szCs w:val="20"/>
              </w:rPr>
              <w:t>1.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4182A" w:rsidRPr="002F546A">
              <w:rPr>
                <w:rFonts w:ascii="Tahoma" w:hAnsi="Tahoma" w:cs="Tahoma"/>
                <w:sz w:val="20"/>
                <w:szCs w:val="20"/>
              </w:rPr>
              <w:t xml:space="preserve">DOL </w:t>
            </w:r>
            <w:r>
              <w:rPr>
                <w:rFonts w:ascii="Tahoma" w:hAnsi="Tahoma" w:cs="Tahoma"/>
                <w:sz w:val="20"/>
                <w:szCs w:val="20"/>
              </w:rPr>
              <w:t xml:space="preserve">n. </w:t>
            </w:r>
            <w:r w:rsidR="00226652" w:rsidRPr="002F546A">
              <w:rPr>
                <w:rFonts w:ascii="Tahoma" w:hAnsi="Tahoma" w:cs="Tahoma"/>
                <w:sz w:val="20"/>
                <w:szCs w:val="20"/>
              </w:rPr>
              <w:t>7</w:t>
            </w:r>
            <w:r w:rsidR="005428F5" w:rsidRPr="002F546A">
              <w:rPr>
                <w:rFonts w:ascii="Tahoma" w:hAnsi="Tahoma" w:cs="Tahoma"/>
                <w:sz w:val="20"/>
                <w:szCs w:val="20"/>
              </w:rPr>
              <w:t>9</w:t>
            </w:r>
            <w:r w:rsidR="00A4182A" w:rsidRPr="002F546A">
              <w:rPr>
                <w:rFonts w:ascii="Tahoma" w:hAnsi="Tahoma" w:cs="Tahoma"/>
                <w:sz w:val="20"/>
                <w:szCs w:val="20"/>
              </w:rPr>
              <w:t xml:space="preserve"> del 24/01/2013</w:t>
            </w:r>
          </w:p>
          <w:p w:rsidR="002F546A" w:rsidRPr="002F546A" w:rsidRDefault="002F546A" w:rsidP="002F546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 </w:t>
            </w:r>
            <w:r w:rsidR="00773223">
              <w:rPr>
                <w:rFonts w:ascii="Tahoma" w:hAnsi="Tahoma" w:cs="Tahoma"/>
                <w:sz w:val="20"/>
                <w:szCs w:val="20"/>
              </w:rPr>
              <w:t xml:space="preserve">DOL n. </w:t>
            </w:r>
            <w:bookmarkStart w:id="0" w:name="_GoBack"/>
            <w:bookmarkEnd w:id="0"/>
            <w:r w:rsidR="00773223">
              <w:rPr>
                <w:rFonts w:ascii="Tahoma" w:hAnsi="Tahoma" w:cs="Tahoma"/>
                <w:sz w:val="20"/>
                <w:szCs w:val="20"/>
              </w:rPr>
              <w:t>109 del 14/02/2013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3335AC" w:rsidRPr="003335AC" w:rsidRDefault="00A4182A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Cottimo fiduciario</w:t>
            </w:r>
          </w:p>
        </w:tc>
      </w:tr>
    </w:tbl>
    <w:p w:rsidR="00343682" w:rsidRDefault="00343682"/>
    <w:sectPr w:rsidR="00343682" w:rsidSect="003335AC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50BA"/>
    <w:multiLevelType w:val="hybridMultilevel"/>
    <w:tmpl w:val="9F8895B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63A0821"/>
    <w:multiLevelType w:val="hybridMultilevel"/>
    <w:tmpl w:val="9ED253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4148B"/>
    <w:multiLevelType w:val="hybridMultilevel"/>
    <w:tmpl w:val="EB641DF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226652"/>
    <w:rsid w:val="002E6A00"/>
    <w:rsid w:val="002F546A"/>
    <w:rsid w:val="003335AC"/>
    <w:rsid w:val="00343682"/>
    <w:rsid w:val="005428F5"/>
    <w:rsid w:val="00773223"/>
    <w:rsid w:val="00A4182A"/>
    <w:rsid w:val="00BE23D0"/>
    <w:rsid w:val="00E442E0"/>
    <w:rsid w:val="00E71649"/>
    <w:rsid w:val="00F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F5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2F5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fabio.tamantini</dc:creator>
  <cp:lastModifiedBy>fabio.tamantini</cp:lastModifiedBy>
  <cp:revision>4</cp:revision>
  <dcterms:created xsi:type="dcterms:W3CDTF">2013-01-25T15:37:00Z</dcterms:created>
  <dcterms:modified xsi:type="dcterms:W3CDTF">2013-02-19T15:21:00Z</dcterms:modified>
</cp:coreProperties>
</file>