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6CD48" w14:textId="03CA7549" w:rsidR="00367AFF" w:rsidRDefault="00152FEC" w:rsidP="00C02C5B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  <w:r w:rsidR="00C02C5B">
        <w:rPr>
          <w:rFonts w:ascii="Arial" w:hAnsi="Arial"/>
          <w:i/>
        </w:rPr>
        <w:br/>
      </w:r>
      <w:r w:rsidR="00C02C5B">
        <w:t>DERUTA</w:t>
      </w:r>
    </w:p>
    <w:p w14:paraId="48EE2756" w14:textId="064EA66F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 w:rsidR="00C02C5B">
        <w:rPr>
          <w:rFonts w:ascii="Arial" w:hAnsi="Arial"/>
          <w:b/>
          <w:sz w:val="20"/>
          <w:szCs w:val="20"/>
          <w:u w:val="single"/>
        </w:rPr>
        <w:t>L 17 E 18 NOVEMBRE 2024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EA300" w14:textId="77777777" w:rsidR="00A72C3F" w:rsidRDefault="00A72C3F">
      <w:r>
        <w:separator/>
      </w:r>
    </w:p>
  </w:endnote>
  <w:endnote w:type="continuationSeparator" w:id="0">
    <w:p w14:paraId="024AD181" w14:textId="77777777" w:rsidR="00A72C3F" w:rsidRDefault="00A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B9CBA" w14:textId="77777777" w:rsidR="00A72C3F" w:rsidRDefault="00A72C3F">
      <w:r>
        <w:separator/>
      </w:r>
    </w:p>
  </w:footnote>
  <w:footnote w:type="continuationSeparator" w:id="0">
    <w:p w14:paraId="12F3F946" w14:textId="77777777" w:rsidR="00A72C3F" w:rsidRDefault="00A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367AFF"/>
    <w:rsid w:val="004F5BE8"/>
    <w:rsid w:val="005C5F38"/>
    <w:rsid w:val="007C422D"/>
    <w:rsid w:val="0080363A"/>
    <w:rsid w:val="00A72C3F"/>
    <w:rsid w:val="00C02C5B"/>
    <w:rsid w:val="00C76737"/>
    <w:rsid w:val="00E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Maria Vittoria Paglialunga</cp:lastModifiedBy>
  <cp:revision>7</cp:revision>
  <cp:lastPrinted>2012-03-08T08:02:00Z</cp:lastPrinted>
  <dcterms:created xsi:type="dcterms:W3CDTF">2022-03-31T08:22:00Z</dcterms:created>
  <dcterms:modified xsi:type="dcterms:W3CDTF">2024-10-04T08:38:00Z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